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304D0" w:rsidRDefault="007304D0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304D0">
              <w:rPr>
                <w:rFonts w:ascii="Sylfaen" w:hAnsi="Sylfaen"/>
                <w:b/>
                <w:bCs/>
                <w:lang w:val="hy-AM"/>
              </w:rPr>
              <w:t>№</w:t>
            </w:r>
            <w:r w:rsidRPr="007304D0">
              <w:rPr>
                <w:rFonts w:ascii="Sylfaen" w:hAnsi="Sylfaen"/>
                <w:b/>
                <w:bCs/>
                <w:lang w:val="en-US"/>
              </w:rPr>
              <w:t>030</w:t>
            </w:r>
            <w:r w:rsidRPr="007304D0">
              <w:rPr>
                <w:rFonts w:ascii="Sylfaen" w:hAnsi="Sylfaen"/>
                <w:b/>
                <w:lang w:val="hy-AM"/>
              </w:rPr>
              <w:t>/</w:t>
            </w:r>
            <w:r w:rsidRPr="007304D0">
              <w:rPr>
                <w:rFonts w:ascii="Sylfaen" w:hAnsi="Sylfaen"/>
                <w:b/>
                <w:lang w:val="af-ZA"/>
              </w:rPr>
              <w:t>GArm/24_4.3_0</w:t>
            </w:r>
            <w:r w:rsidRPr="007304D0">
              <w:rPr>
                <w:rFonts w:ascii="Sylfaen" w:hAnsi="Sylfaen"/>
                <w:b/>
              </w:rPr>
              <w:t>1</w:t>
            </w:r>
            <w:r w:rsidRPr="007304D0">
              <w:rPr>
                <w:rFonts w:ascii="Sylfaen" w:hAnsi="Sylfaen"/>
                <w:b/>
                <w:lang w:val="af-ZA"/>
              </w:rPr>
              <w:t>7/12.12.23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304D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304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304D0" w:rsidRDefault="007304D0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7304D0">
              <w:rPr>
                <w:rFonts w:ascii="Sylfaen" w:hAnsi="Sylfaen"/>
              </w:rPr>
              <w:t>Կոնաձև</w:t>
            </w:r>
            <w:proofErr w:type="spellEnd"/>
            <w:r w:rsidRPr="007304D0">
              <w:rPr>
                <w:rFonts w:ascii="Sylfaen" w:hAnsi="Sylfaen"/>
              </w:rPr>
              <w:t xml:space="preserve"> </w:t>
            </w:r>
            <w:proofErr w:type="spellStart"/>
            <w:r w:rsidRPr="007304D0">
              <w:rPr>
                <w:rFonts w:ascii="Sylfaen" w:hAnsi="Sylfaen"/>
              </w:rPr>
              <w:t>փականների</w:t>
            </w:r>
            <w:proofErr w:type="spellEnd"/>
            <w:r w:rsidRPr="007304D0">
              <w:rPr>
                <w:rFonts w:ascii="Sylfaen" w:hAnsi="Sylfaen"/>
              </w:rPr>
              <w:t xml:space="preserve"> </w:t>
            </w:r>
            <w:proofErr w:type="spellStart"/>
            <w:r w:rsidRPr="007304D0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7304D0" w:rsidRDefault="007304D0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7304D0">
              <w:rPr>
                <w:rFonts w:ascii="Sylfaen" w:hAnsi="Sylfaen"/>
              </w:rPr>
              <w:t>Приобретение конусных кранов</w:t>
            </w:r>
          </w:p>
        </w:tc>
      </w:tr>
      <w:tr w:rsidR="00B74ADB" w:rsidRPr="007304D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304D0" w:rsidRDefault="007304D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7304D0">
              <w:rPr>
                <w:rFonts w:ascii="Sylfaen" w:hAnsi="Sylfaen"/>
              </w:rPr>
              <w:t>Purchase</w:t>
            </w:r>
            <w:proofErr w:type="spellEnd"/>
            <w:r w:rsidRPr="007304D0">
              <w:rPr>
                <w:rFonts w:ascii="Sylfaen" w:hAnsi="Sylfaen"/>
              </w:rPr>
              <w:t xml:space="preserve"> </w:t>
            </w:r>
            <w:proofErr w:type="spellStart"/>
            <w:r w:rsidRPr="007304D0">
              <w:rPr>
                <w:rFonts w:ascii="Sylfaen" w:hAnsi="Sylfaen"/>
              </w:rPr>
              <w:t>of</w:t>
            </w:r>
            <w:proofErr w:type="spellEnd"/>
            <w:r w:rsidRPr="007304D0">
              <w:rPr>
                <w:rFonts w:ascii="Sylfaen" w:hAnsi="Sylfaen"/>
              </w:rPr>
              <w:t xml:space="preserve"> </w:t>
            </w:r>
            <w:proofErr w:type="spellStart"/>
            <w:r w:rsidRPr="007304D0">
              <w:rPr>
                <w:rFonts w:ascii="Sylfaen" w:hAnsi="Sylfaen"/>
              </w:rPr>
              <w:t>cone</w:t>
            </w:r>
            <w:proofErr w:type="spellEnd"/>
            <w:r w:rsidRPr="007304D0">
              <w:rPr>
                <w:rFonts w:ascii="Sylfaen" w:hAnsi="Sylfaen"/>
              </w:rPr>
              <w:t xml:space="preserve"> </w:t>
            </w:r>
            <w:proofErr w:type="spellStart"/>
            <w:r w:rsidRPr="007304D0">
              <w:rPr>
                <w:rFonts w:ascii="Sylfaen" w:hAnsi="Sylfaen"/>
              </w:rPr>
              <w:t>cranes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304D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304D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304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7304D0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97FC4" w:rsidRPr="00797FC4">
              <w:rPr>
                <w:rFonts w:ascii="Sylfaen" w:hAnsi="Sylfaen" w:cs="Sylfaen"/>
                <w:lang w:val="af-ZA"/>
              </w:rPr>
              <w:t>1</w:t>
            </w:r>
            <w:r w:rsidR="007304D0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7304D0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304D0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304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304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304D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636532" w:rsidP="007304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7304D0">
              <w:rPr>
                <w:rFonts w:ascii="Sylfaen" w:hAnsi="Sylfaen"/>
                <w:lang w:val="hy-AM"/>
              </w:rPr>
              <w:t>Վիշկա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</w:t>
            </w:r>
            <w:bookmarkStart w:id="0" w:name="_GoBack"/>
            <w:bookmarkEnd w:id="0"/>
            <w:r w:rsidR="001D3306" w:rsidRPr="007D65BA">
              <w:rPr>
                <w:rFonts w:ascii="Sylfaen" w:hAnsi="Sylfaen"/>
                <w:lang w:val="en-US"/>
              </w:rPr>
              <w:t>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304D0" w:rsidRPr="007304D0">
              <w:rPr>
                <w:rFonts w:ascii="Sylfaen" w:hAnsi="Sylfaen"/>
                <w:lang w:val="af-ZA"/>
              </w:rPr>
              <w:t>.</w:t>
            </w:r>
            <w:r w:rsidR="007304D0">
              <w:rPr>
                <w:rFonts w:ascii="Sylfaen" w:hAnsi="Sylfaen"/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7304D0">
              <w:rPr>
                <w:rFonts w:ascii="Sylfaen" w:hAnsi="Sylfaen"/>
                <w:lang w:val="hy-AM"/>
              </w:rPr>
              <w:t>Շիրակի 78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2C321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7304D0">
              <w:t>Вишка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7304D0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304D0">
              <w:rPr>
                <w:rFonts w:ascii="Arial" w:hAnsi="Arial" w:cs="Arial"/>
                <w:color w:val="000000"/>
                <w:spacing w:val="-3"/>
              </w:rPr>
              <w:t>Ширак 78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7304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7304D0" w:rsidP="002C321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Vishka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2C3216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>, street</w:t>
            </w:r>
            <w:r w:rsidR="00636532">
              <w:rPr>
                <w:lang w:val="af-ZA"/>
              </w:rPr>
              <w:t xml:space="preserve"> </w:t>
            </w:r>
            <w:r>
              <w:rPr>
                <w:lang w:val="af-ZA"/>
              </w:rPr>
              <w:t>Shirak 78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2C3216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4908000</w:t>
            </w:r>
            <w:r w:rsidR="004D0A6D">
              <w:rPr>
                <w:rFonts w:ascii="Sylfaen" w:hAnsi="Sylfaen" w:cs="Sylfaen"/>
                <w:lang w:val="af-ZA"/>
              </w:rPr>
              <w:t>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2C3216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04D0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5641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3896C-2287-4263-9574-B1949217C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2021-03-28T06:23:00Z</dcterms:created>
  <dcterms:modified xsi:type="dcterms:W3CDTF">2024-01-11T10:14:00Z</dcterms:modified>
</cp:coreProperties>
</file>